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- 1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Formulário de autodeclaração para candidatas/os pretas/os, pardas/os, indígenas, pessoas com deficiência e pessoas trans.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Eu,_______________________________________________________________ portador/a do R.G. Nº. ______________________ e C.P.F. nº __________________________, pleiteante a uma vaga no Processo Seletivo do Programa de Pós-Graduação em Língua Literatura e Cultura Japonesa (PPGLLCJ), da Universidade de São Paulo (USP), declaro que sou: ( ) Preta/o ( ) Parda/o ( ) Indígena ( ) Pessoa trans ( ) Pessoa com deficiência.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Registro abaixo as informações sobre os recursos de acessibilidade e de tecnologia assistiva necessários à minha participação no processo seletivo: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Comprometo-me a entregar toda a documentação comprobatória exigida pelo edital do PPG-LLCJ. Declaro, ainda, concordar com a divulgação da minha condição de optante por reserva de vagas, conforme Lei Nº. 12.711, de 29 de agosto de 2012, nos relatórios resultantes do Processo Seletivo do PPG-LLCJ-USP. Estou ciente de que, em caso de falsidade ideológica, ficarei sujeito às sanções prescritas no Código Penal* e às demais cominações legais aplicáveis.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____________________, _____ de ____________________ de 2023.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da/o candidata/o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*Decreto-Lei No 2.848, de 7 de dezembro de 1940 – Código Penal –  Falsidade ideológica –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/>
    </w:pPr>
    <w:r w:rsidDel="00000000" w:rsidR="00000000" w:rsidRPr="00000000">
      <w:rPr>
        <w:rtl w:val="0"/>
      </w:rPr>
    </w:r>
  </w:p>
  <w:tbl>
    <w:tblPr>
      <w:tblStyle w:val="Table1"/>
      <w:tblW w:w="96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950"/>
      <w:gridCol w:w="7650"/>
      <w:tblGridChange w:id="0">
        <w:tblGrid>
          <w:gridCol w:w="1950"/>
          <w:gridCol w:w="7650"/>
        </w:tblGrid>
      </w:tblGridChange>
    </w:tblGrid>
    <w:tr>
      <w:trPr>
        <w:cantSplit w:val="0"/>
        <w:trHeight w:val="1260" w:hRule="atLeast"/>
        <w:tblHeader w:val="0"/>
      </w:trPr>
      <w:tc>
        <w:tcPr>
          <w:tcBorders>
            <w:top w:color="fff9ee" w:space="0" w:sz="8" w:val="single"/>
            <w:left w:color="fff9ee" w:space="0" w:sz="8" w:val="single"/>
            <w:bottom w:color="fff9ee" w:space="0" w:sz="8" w:val="single"/>
            <w:right w:color="fff9ee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</wp:posOffset>
                </wp:positionH>
                <wp:positionV relativeFrom="paragraph">
                  <wp:posOffset>-3790</wp:posOffset>
                </wp:positionV>
                <wp:extent cx="942975" cy="603250"/>
                <wp:effectExtent b="0" l="0" r="0" t="0"/>
                <wp:wrapTopAndBottom distB="0" distT="0"/>
                <wp:docPr id="9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fff9ee" w:space="0" w:sz="8" w:val="single"/>
            <w:left w:color="fff9ee" w:space="0" w:sz="8" w:val="single"/>
            <w:bottom w:color="fff9ee" w:space="0" w:sz="8" w:val="single"/>
            <w:right w:color="fff9ee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12">
          <w:pPr>
            <w:tabs>
              <w:tab w:val="center" w:leader="none" w:pos="4252"/>
              <w:tab w:val="right" w:leader="none" w:pos="8504"/>
            </w:tabs>
            <w:jc w:val="center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PÓS-GRADUAÇÃO EM LÍNGUA, LITERATURA E CULTURA JAPONESA</w:t>
          </w:r>
        </w:p>
      </w:tc>
    </w:tr>
  </w:tbl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  <w:qFormat w:val="1"/>
    <w:rsid w:val="005967F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Standard"/>
    <w:next w:val="Textbody"/>
    <w:uiPriority w:val="10"/>
    <w:qFormat w:val="1"/>
    <w:rsid w:val="005967FF"/>
    <w:pPr>
      <w:keepNext w:val="1"/>
      <w:spacing w:after="120" w:before="240"/>
    </w:pPr>
    <w:rPr>
      <w:rFonts w:ascii="Arial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rsid w:val="005967FF"/>
  </w:style>
  <w:style w:type="paragraph" w:styleId="Textbody" w:customStyle="1">
    <w:name w:val="Text body"/>
    <w:basedOn w:val="Standard"/>
    <w:rsid w:val="005967FF"/>
    <w:pPr>
      <w:spacing w:after="12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Lista">
    <w:name w:val="List"/>
    <w:basedOn w:val="Textbody"/>
    <w:rsid w:val="005967FF"/>
  </w:style>
  <w:style w:type="paragraph" w:styleId="Legenda">
    <w:name w:val="caption"/>
    <w:basedOn w:val="Standard"/>
    <w:rsid w:val="005967FF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rsid w:val="005967FF"/>
    <w:pPr>
      <w:suppressLineNumbers w:val="1"/>
    </w:pPr>
  </w:style>
  <w:style w:type="character" w:styleId="StrongEmphasis" w:customStyle="1">
    <w:name w:val="Strong Emphasis"/>
    <w:rsid w:val="005967FF"/>
    <w:rPr>
      <w:b w:val="1"/>
      <w:bCs w:val="1"/>
    </w:rPr>
  </w:style>
  <w:style w:type="character" w:styleId="Internetlink" w:customStyle="1">
    <w:name w:val="Internet link"/>
    <w:rsid w:val="005967FF"/>
    <w:rPr>
      <w:color w:val="000080"/>
      <w:u w:val="single"/>
    </w:rPr>
  </w:style>
  <w:style w:type="character" w:styleId="NumberingSymbols" w:customStyle="1">
    <w:name w:val="Numbering Symbols"/>
    <w:rsid w:val="005967F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7148E"/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7148E"/>
    <w:rPr>
      <w:rFonts w:ascii="Tahoma" w:cs="Mangal" w:hAnsi="Tahoma"/>
      <w:sz w:val="16"/>
      <w:szCs w:val="14"/>
    </w:rPr>
  </w:style>
  <w:style w:type="paragraph" w:styleId="PargrafodaLista">
    <w:name w:val="List Paragraph"/>
    <w:basedOn w:val="Normal"/>
    <w:uiPriority w:val="34"/>
    <w:qFormat w:val="1"/>
    <w:rsid w:val="00CB4A7E"/>
    <w:pPr>
      <w:widowControl w:val="1"/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 w:val="1"/>
    <w:rsid w:val="0055751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97381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basedOn w:val="Fontepargpadro"/>
    <w:link w:val="Cabealho"/>
    <w:uiPriority w:val="99"/>
    <w:rsid w:val="0097381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 w:val="1"/>
    <w:rsid w:val="0097381A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basedOn w:val="Fontepargpadro"/>
    <w:link w:val="Rodap"/>
    <w:uiPriority w:val="99"/>
    <w:rsid w:val="0097381A"/>
    <w:rPr>
      <w:rFonts w:cs="Mangal"/>
      <w:szCs w:val="2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F977E8"/>
    <w:rPr>
      <w:color w:val="800080" w:themeColor="followedHyperlink"/>
      <w:u w:val="single"/>
    </w:rPr>
  </w:style>
  <w:style w:type="character" w:styleId="apple-converted-space" w:customStyle="1">
    <w:name w:val="apple-converted-space"/>
    <w:basedOn w:val="Fontepargpadro"/>
    <w:rsid w:val="001B0593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46CD7"/>
    <w:rPr>
      <w:rFonts w:cs="Mangal"/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46CD7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346CD7"/>
    <w:rPr>
      <w:vertAlign w:val="superscript"/>
    </w:rPr>
  </w:style>
  <w:style w:type="paragraph" w:styleId="Data">
    <w:name w:val="Date"/>
    <w:basedOn w:val="Normal"/>
    <w:next w:val="Normal"/>
    <w:link w:val="DataChar"/>
    <w:uiPriority w:val="99"/>
    <w:semiHidden w:val="1"/>
    <w:unhideWhenUsed w:val="1"/>
    <w:rsid w:val="00124FB1"/>
    <w:rPr>
      <w:rFonts w:cs="Mangal"/>
      <w:szCs w:val="21"/>
    </w:rPr>
  </w:style>
  <w:style w:type="character" w:styleId="DataChar" w:customStyle="1">
    <w:name w:val="Data Char"/>
    <w:basedOn w:val="Fontepargpadro"/>
    <w:link w:val="Data"/>
    <w:uiPriority w:val="99"/>
    <w:semiHidden w:val="1"/>
    <w:rsid w:val="00124FB1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C767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C76782"/>
    <w:rPr>
      <w:rFonts w:cs="Mangal"/>
      <w:sz w:val="20"/>
      <w:szCs w:val="18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C76782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7678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76782"/>
    <w:rPr>
      <w:rFonts w:cs="Mangal"/>
      <w:b w:val="1"/>
      <w:bCs w:val="1"/>
      <w:sz w:val="20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620623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90B71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E933A0"/>
    <w:pPr>
      <w:widowControl w:val="1"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5E29B2"/>
    <w:rPr>
      <w:color w:val="605e5c"/>
      <w:shd w:color="auto" w:fill="e1dfdd" w:val="clear"/>
    </w:rPr>
  </w:style>
  <w:style w:type="character" w:styleId="il" w:customStyle="1">
    <w:name w:val="il"/>
    <w:basedOn w:val="Fontepargpadro"/>
    <w:rsid w:val="00D652FB"/>
  </w:style>
  <w:style w:type="paragraph" w:styleId="NormalWeb">
    <w:name w:val="Normal (Web)"/>
    <w:basedOn w:val="Normal"/>
    <w:uiPriority w:val="99"/>
    <w:semiHidden w:val="1"/>
    <w:unhideWhenUsed w:val="1"/>
    <w:rsid w:val="000B752E"/>
    <w:pPr>
      <w:widowControl w:val="1"/>
      <w:spacing w:after="100" w:afterAutospacing="1" w:before="100" w:beforeAutospacing="1"/>
    </w:p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aqNWovbFuFf9y3/U2z6tWWMEKA==">CgMxLjA4AHIhMWtwRFZRTlpPMTRMYWJYTi1OV1E2cUZ1N3BmdzhfdjdJ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2023-07-26T12:53:00Z</dcterms:created>
  <dc:creator>dlocejap</dc:creator>
</cp:coreProperties>
</file>